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71EDC" w14:textId="77777777" w:rsidR="00E22FD8" w:rsidRDefault="00E22FD8" w:rsidP="00E22FD8">
      <w:pPr>
        <w:spacing w:after="0" w:line="360" w:lineRule="auto"/>
        <w:jc w:val="center"/>
      </w:pPr>
      <w:r w:rsidRPr="00E22FD8">
        <w:t>Equations that are not on the AP</w:t>
      </w:r>
      <w:r w:rsidR="00287761">
        <w:t xml:space="preserve"> Physics 1</w:t>
      </w:r>
      <w:r w:rsidRPr="00E22FD8">
        <w:t xml:space="preserve"> Formula Sheet</w:t>
      </w:r>
    </w:p>
    <w:p w14:paraId="7D87C685" w14:textId="77777777" w:rsidR="0005067E" w:rsidRPr="0005067E" w:rsidRDefault="0005067E" w:rsidP="0005067E">
      <w:pPr>
        <w:spacing w:after="0" w:line="360" w:lineRule="auto"/>
        <w:rPr>
          <w:b/>
          <w:color w:val="7030A0"/>
          <w:sz w:val="24"/>
        </w:rPr>
      </w:pPr>
      <w:r w:rsidRPr="0005067E">
        <w:rPr>
          <w:b/>
          <w:color w:val="7030A0"/>
          <w:sz w:val="24"/>
        </w:rPr>
        <w:t xml:space="preserve">Keep in mind the equations listed below do not necessarily need to be “memorized.” It is more important to understand the proportionalities rather than the equation itself. For example, for </w:t>
      </w:r>
      <m:oMath>
        <m:sSub>
          <m:sSubPr>
            <m:ctrlPr>
              <w:rPr>
                <w:rFonts w:ascii="Cambria Math" w:hAnsi="Cambria Math"/>
                <w:b/>
                <w:i/>
                <w:color w:val="7030A0"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7030A0"/>
                <w:sz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7030A0"/>
                <w:sz w:val="24"/>
              </w:rPr>
              <m:t>orbit</m:t>
            </m:r>
          </m:sub>
        </m:sSub>
        <m:r>
          <m:rPr>
            <m:sty m:val="bi"/>
          </m:rPr>
          <w:rPr>
            <w:rFonts w:ascii="Cambria Math" w:hAnsi="Cambria Math"/>
            <w:color w:val="7030A0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7030A0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color w:val="7030A0"/>
                    <w:sz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4"/>
                  </w:rPr>
                  <m:t>GM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4"/>
                  </w:rPr>
                  <m:t>r</m:t>
                </m:r>
              </m:den>
            </m:f>
          </m:e>
        </m:rad>
      </m:oMath>
      <w:r w:rsidRPr="0005067E">
        <w:rPr>
          <w:rFonts w:eastAsiaTheme="minorEastAsia"/>
          <w:b/>
          <w:color w:val="7030A0"/>
          <w:sz w:val="24"/>
        </w:rPr>
        <w:t xml:space="preserve">, if you increase mass of the planet, </w:t>
      </w:r>
      <m:oMath>
        <m:r>
          <m:rPr>
            <m:sty m:val="bi"/>
          </m:rPr>
          <w:rPr>
            <w:rFonts w:ascii="Cambria Math" w:eastAsiaTheme="minorEastAsia" w:hAnsi="Cambria Math"/>
            <w:color w:val="7030A0"/>
            <w:sz w:val="24"/>
          </w:rPr>
          <m:t>M</m:t>
        </m:r>
      </m:oMath>
      <w:r w:rsidRPr="0005067E">
        <w:rPr>
          <w:rFonts w:eastAsiaTheme="minorEastAsia"/>
          <w:b/>
          <w:color w:val="7030A0"/>
          <w:sz w:val="24"/>
        </w:rPr>
        <w:t xml:space="preserve">, by a factor of </w:t>
      </w:r>
      <m:oMath>
        <m:r>
          <m:rPr>
            <m:sty m:val="bi"/>
          </m:rPr>
          <w:rPr>
            <w:rFonts w:ascii="Cambria Math" w:eastAsiaTheme="minorEastAsia" w:hAnsi="Cambria Math"/>
            <w:color w:val="7030A0"/>
            <w:sz w:val="24"/>
          </w:rPr>
          <m:t>2</m:t>
        </m:r>
      </m:oMath>
      <w:r w:rsidRPr="0005067E">
        <w:rPr>
          <w:rFonts w:eastAsiaTheme="minorEastAsia"/>
          <w:b/>
          <w:color w:val="7030A0"/>
          <w:sz w:val="24"/>
        </w:rPr>
        <w:t xml:space="preserve"> then you increase the orbital velocity by a factor of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color w:val="7030A0"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24"/>
              </w:rPr>
              <m:t>2</m:t>
            </m:r>
          </m:e>
        </m:rad>
      </m:oMath>
    </w:p>
    <w:p w14:paraId="5CD7CC08" w14:textId="77777777" w:rsidR="00F2314D" w:rsidRPr="00F2314D" w:rsidRDefault="00F2314D" w:rsidP="00F2314D">
      <w:pPr>
        <w:rPr>
          <w:b/>
          <w:u w:val="single"/>
        </w:rPr>
      </w:pPr>
      <w:r w:rsidRPr="00F2314D">
        <w:rPr>
          <w:b/>
          <w:u w:val="single"/>
        </w:rPr>
        <w:t>Banked Curve</w:t>
      </w:r>
    </w:p>
    <w:p w14:paraId="5DBB4883" w14:textId="77777777" w:rsidR="00F2314D" w:rsidRDefault="00F2314D" w:rsidP="00F2314D">
      <w:pPr>
        <w:rPr>
          <w:rFonts w:eastAsiaTheme="minorEastAsia"/>
          <w:b/>
          <w:color w:val="FF0000"/>
        </w:rPr>
      </w:pPr>
      <w:r>
        <w:t xml:space="preserve">Angle of a banked curve: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θ=</m:t>
        </m:r>
        <m:func>
          <m:funcPr>
            <m:ctrlPr>
              <w:rPr>
                <w:rFonts w:ascii="Cambria Math" w:hAnsi="Cambria Math"/>
                <w:b/>
                <w:i/>
                <w:color w:val="FF0000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/>
                    <w:i/>
                    <w:color w:val="FF0000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</w:rPr>
                  <m:t>tan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color w:val="FF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c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g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=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color w:val="FF000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tan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-1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v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gr</m:t>
                        </m:r>
                      </m:den>
                    </m:f>
                  </m:e>
                </m:d>
              </m:e>
            </m:func>
          </m:e>
        </m:func>
      </m:oMath>
    </w:p>
    <w:p w14:paraId="74D9C239" w14:textId="77777777" w:rsidR="00B90402" w:rsidRPr="00B90402" w:rsidRDefault="00B90402" w:rsidP="00F2314D">
      <w:pPr>
        <w:rPr>
          <w:rFonts w:eastAsiaTheme="minorEastAsia"/>
        </w:rPr>
      </w:pPr>
      <w:r w:rsidRPr="00B90402">
        <w:rPr>
          <w:rFonts w:eastAsiaTheme="minorEastAsia"/>
        </w:rPr>
        <w:tab/>
        <w:t xml:space="preserve">This came from Ideal Speed on a Banked Curve: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</w:rPr>
          <m:t>v=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gr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</w:rPr>
                  <m:t>tan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θ</m:t>
                </m:r>
              </m:e>
            </m:func>
          </m:e>
        </m:rad>
      </m:oMath>
    </w:p>
    <w:p w14:paraId="60FCEF7A" w14:textId="77777777" w:rsidR="00B90402" w:rsidRPr="00B90402" w:rsidRDefault="00B90402" w:rsidP="00F2314D">
      <w:r w:rsidRPr="00B90402">
        <w:rPr>
          <w:rFonts w:eastAsiaTheme="minorEastAsia"/>
        </w:rPr>
        <w:t xml:space="preserve">Maximum speed through a flat turn: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max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μ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s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gr</m:t>
            </m:r>
          </m:e>
        </m:rad>
      </m:oMath>
    </w:p>
    <w:p w14:paraId="627C1560" w14:textId="77777777" w:rsidR="00F2314D" w:rsidRPr="00F2314D" w:rsidRDefault="00F2314D" w:rsidP="00F2314D">
      <w:pPr>
        <w:rPr>
          <w:b/>
          <w:u w:val="single"/>
        </w:rPr>
      </w:pPr>
      <w:r w:rsidRPr="00F2314D">
        <w:rPr>
          <w:b/>
          <w:u w:val="single"/>
        </w:rPr>
        <w:t>Circular Motion/Gravitation</w:t>
      </w:r>
    </w:p>
    <w:p w14:paraId="4D4CFFF5" w14:textId="77777777" w:rsidR="00E22FD8" w:rsidRPr="00E22FD8" w:rsidRDefault="00E22FD8" w:rsidP="00F2314D">
      <w:pPr>
        <w:rPr>
          <w:rFonts w:eastAsiaTheme="minorEastAsia"/>
        </w:rPr>
      </w:pPr>
      <w:r>
        <w:t xml:space="preserve">Velocity of a particle moving in a circle: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v=</m:t>
        </m:r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Circumference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Period</m:t>
            </m:r>
          </m:den>
        </m:f>
        <m:r>
          <m:rPr>
            <m:sty m:val="bi"/>
          </m:rP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πr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T</m:t>
            </m:r>
          </m:den>
        </m:f>
        <m:r>
          <m:rPr>
            <m:sty m:val="bi"/>
          </m:rPr>
          <w:rPr>
            <w:rFonts w:ascii="Cambria Math" w:hAnsi="Cambria Math"/>
            <w:color w:val="FF0000"/>
          </w:rPr>
          <m:t>=2</m:t>
        </m:r>
        <m:r>
          <m:rPr>
            <m:sty m:val="bi"/>
          </m:rPr>
          <w:rPr>
            <w:rFonts w:ascii="Cambria Math" w:hAnsi="Cambria Math"/>
            <w:color w:val="FF0000"/>
          </w:rPr>
          <m:t>πrf</m:t>
        </m:r>
      </m:oMath>
    </w:p>
    <w:p w14:paraId="1E042C0E" w14:textId="77777777" w:rsidR="00E22FD8" w:rsidRDefault="00E22FD8" w:rsidP="00F2314D">
      <w:r>
        <w:rPr>
          <w:noProof/>
        </w:rPr>
        <w:drawing>
          <wp:anchor distT="0" distB="0" distL="114300" distR="114300" simplePos="0" relativeHeight="251681792" behindDoc="0" locked="0" layoutInCell="1" allowOverlap="1" wp14:anchorId="13258847" wp14:editId="21E9D620">
            <wp:simplePos x="0" y="0"/>
            <wp:positionH relativeFrom="column">
              <wp:posOffset>3276600</wp:posOffset>
            </wp:positionH>
            <wp:positionV relativeFrom="paragraph">
              <wp:posOffset>34290</wp:posOffset>
            </wp:positionV>
            <wp:extent cx="1675765" cy="1707515"/>
            <wp:effectExtent l="0" t="0" r="635" b="6985"/>
            <wp:wrapSquare wrapText="bothSides"/>
            <wp:docPr id="21" name="Picture 21" descr="C:\Users\Geoffrey.Hart\Dropbox\Physics\Classes\Text Resources\Chapter_06\A_Images\A_Figures_and_Photos\06_ChSum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ffrey.Hart\Dropbox\Physics\Classes\Text Resources\Chapter_06\A_Images\A_Figures_and_Photos\06_ChSum_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1"/>
                    <a:stretch/>
                  </pic:blipFill>
                  <pic:spPr bwMode="auto">
                    <a:xfrm>
                      <a:off x="0" y="0"/>
                      <a:ext cx="167576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Gravitational field/acceleration: </w:t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planet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GM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color w:val="FF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den>
        </m:f>
      </m:oMath>
    </w:p>
    <w:p w14:paraId="211AC498" w14:textId="77777777" w:rsidR="00E22FD8" w:rsidRDefault="00E22FD8" w:rsidP="00F2314D">
      <w:pPr>
        <w:rPr>
          <w:rFonts w:eastAsiaTheme="minorEastAsia"/>
        </w:rPr>
      </w:pPr>
      <w:r>
        <w:t>Orbital Velocity:</w:t>
      </w:r>
      <w:r w:rsidRPr="00E22FD8">
        <w:rPr>
          <w:b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orbit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color w:val="FF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GM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r</m:t>
                </m:r>
              </m:den>
            </m:f>
          </m:e>
        </m:rad>
      </m:oMath>
    </w:p>
    <w:p w14:paraId="1AF4B4D7" w14:textId="77777777" w:rsidR="00E22FD8" w:rsidRDefault="00E22FD8" w:rsidP="00F2314D">
      <w:r>
        <w:rPr>
          <w:rFonts w:eastAsiaTheme="minorEastAsia"/>
        </w:rPr>
        <w:t xml:space="preserve">***Orbital Period: </w:t>
      </w:r>
      <m:oMath>
        <m:sSup>
          <m:sSupPr>
            <m:ctrlPr>
              <w:rPr>
                <w:rFonts w:ascii="Cambria Math" w:hAnsi="Cambria Math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FF0000"/>
          </w:rPr>
          <m:t>=</m:t>
        </m:r>
        <m:d>
          <m:dPr>
            <m:ctrlPr>
              <w:rPr>
                <w:rFonts w:ascii="Cambria Math" w:hAnsi="Cambria Math"/>
                <w:b/>
                <w:i/>
                <w:color w:val="FF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color w:val="FF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π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GM</m:t>
                </m:r>
              </m:den>
            </m:f>
          </m:e>
        </m:d>
        <m:sSup>
          <m:sSupPr>
            <m:ctrlPr>
              <w:rPr>
                <w:rFonts w:ascii="Cambria Math" w:hAnsi="Cambria Math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3</m:t>
            </m:r>
          </m:sup>
        </m:sSup>
      </m:oMath>
    </w:p>
    <w:p w14:paraId="38CA69BB" w14:textId="77777777" w:rsidR="00E22FD8" w:rsidRDefault="00E22FD8" w:rsidP="00E22FD8">
      <w:r>
        <w:t xml:space="preserve">Orbital Period: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T=2</m:t>
        </m:r>
        <m:r>
          <m:rPr>
            <m:sty m:val="bi"/>
          </m:rPr>
          <w:rPr>
            <w:rFonts w:ascii="Cambria Math" w:hAnsi="Cambria Math"/>
            <w:color w:val="FF0000"/>
          </w:rPr>
          <m:t>π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color w:val="FF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r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g</m:t>
                </m:r>
              </m:den>
            </m:f>
          </m:e>
        </m:rad>
      </m:oMath>
    </w:p>
    <w:p w14:paraId="48470BAA" w14:textId="77777777" w:rsidR="0005067E" w:rsidRDefault="0005067E" w:rsidP="0005067E"/>
    <w:p w14:paraId="0AA5804C" w14:textId="5300B9EF" w:rsidR="00CA6C53" w:rsidRDefault="00CA6C53" w:rsidP="0005067E"/>
    <w:p w14:paraId="689765B4" w14:textId="6915AE48" w:rsidR="00B90402" w:rsidRPr="0005067E" w:rsidRDefault="00CA6C53" w:rsidP="000506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FCBEC0D" wp14:editId="016F3328">
                <wp:simplePos x="0" y="0"/>
                <wp:positionH relativeFrom="column">
                  <wp:posOffset>4479112</wp:posOffset>
                </wp:positionH>
                <wp:positionV relativeFrom="paragraph">
                  <wp:posOffset>661365</wp:posOffset>
                </wp:positionV>
                <wp:extent cx="760730" cy="33591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143E0" w14:textId="3D398577" w:rsidR="00CA6C53" w:rsidRPr="00CA6C53" w:rsidRDefault="00CA6C53" w:rsidP="00CA6C5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Negative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BEC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7pt;margin-top:52.1pt;width:59.9pt;height:26.4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" filled="f" stroked="f">
                <v:textbox>
                  <w:txbxContent>
                    <w:p w14:paraId="3B8143E0" w14:textId="3D398577" w:rsidR="00CA6C53" w:rsidRPr="00CA6C53" w:rsidRDefault="00CA6C53" w:rsidP="00CA6C5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Negative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45D5C7A" wp14:editId="67C20C6D">
                <wp:simplePos x="0" y="0"/>
                <wp:positionH relativeFrom="column">
                  <wp:posOffset>2782265</wp:posOffset>
                </wp:positionH>
                <wp:positionV relativeFrom="paragraph">
                  <wp:posOffset>684810</wp:posOffset>
                </wp:positionV>
                <wp:extent cx="760730" cy="3359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D19B1" w14:textId="4E9A01D3" w:rsidR="00CA6C53" w:rsidRPr="00CA6C53" w:rsidRDefault="00CA6C5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A6C53">
                              <w:rPr>
                                <w:b/>
                                <w:color w:val="FF0000"/>
                              </w:rPr>
                              <w:t>Positive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D5C7A" id="_x0000_s1027" type="#_x0000_t202" style="position:absolute;margin-left:219.1pt;margin-top:53.9pt;width:59.9pt;height:26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" filled="f" stroked="f">
                <v:textbox>
                  <w:txbxContent>
                    <w:p w14:paraId="40BD19B1" w14:textId="4E9A01D3" w:rsidR="00CA6C53" w:rsidRPr="00CA6C53" w:rsidRDefault="00CA6C53">
                      <w:pPr>
                        <w:rPr>
                          <w:b/>
                          <w:color w:val="FF0000"/>
                        </w:rPr>
                      </w:pPr>
                      <w:r w:rsidRPr="00CA6C53">
                        <w:rPr>
                          <w:b/>
                          <w:color w:val="FF0000"/>
                        </w:rPr>
                        <w:t>Positive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B6F804" wp14:editId="71AA04BE">
                <wp:simplePos x="0" y="0"/>
                <wp:positionH relativeFrom="column">
                  <wp:posOffset>4465752</wp:posOffset>
                </wp:positionH>
                <wp:positionV relativeFrom="paragraph">
                  <wp:posOffset>284099</wp:posOffset>
                </wp:positionV>
                <wp:extent cx="307416" cy="365760"/>
                <wp:effectExtent l="38100" t="38100" r="35560" b="3429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7416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8D1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51.65pt;margin-top:22.35pt;width:24.2pt;height:28.8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" strokecolor="#bc4542 [3045]">
                <v:stroke endarrow="block"/>
              </v:shape>
            </w:pict>
          </mc:Fallback>
        </mc:AlternateContent>
      </w:r>
      <w:r w:rsidR="00700B2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0D9818" wp14:editId="0EAFA069">
                <wp:simplePos x="0" y="0"/>
                <wp:positionH relativeFrom="column">
                  <wp:posOffset>3193085</wp:posOffset>
                </wp:positionH>
                <wp:positionV relativeFrom="paragraph">
                  <wp:posOffset>269469</wp:posOffset>
                </wp:positionV>
                <wp:extent cx="285293" cy="409651"/>
                <wp:effectExtent l="0" t="38100" r="57785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293" cy="4096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E6C32" id="Straight Arrow Connector 7" o:spid="_x0000_s1026" type="#_x0000_t32" style="position:absolute;margin-left:251.4pt;margin-top:21.2pt;width:22.45pt;height:32.2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" strokecolor="#bc4542 [3045]">
                <v:stroke endarrow="block"/>
              </v:shape>
            </w:pict>
          </mc:Fallback>
        </mc:AlternateContent>
      </w:r>
      <w:r w:rsidR="00B90402">
        <w:t xml:space="preserve">Always aim the +x-axis to the center of the circle: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b/>
                <w:i/>
                <w:color w:val="FF000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x</m:t>
                </m:r>
              </m:sub>
            </m:sSub>
          </m:e>
        </m:nary>
        <m:r>
          <m:rPr>
            <m:sty m:val="bi"/>
          </m:rPr>
          <w:rPr>
            <w:rFonts w:ascii="Cambria Math" w:hAnsi="Cambria Math"/>
            <w:color w:val="FF0000"/>
          </w:rPr>
          <m:t>=In Forces+Out Forces</m:t>
        </m:r>
        <m:r>
          <m:rPr>
            <m:sty m:val="bi"/>
          </m:rPr>
          <w:rPr>
            <w:rFonts w:ascii="Cambria Math" w:eastAsiaTheme="minorEastAsia" w:hAnsi="Cambria Math"/>
            <w:color w:val="FF0000"/>
          </w:rPr>
          <m:t>=m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c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</w:rPr>
          <m:t>=m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r</m:t>
            </m:r>
          </m:den>
        </m:f>
      </m:oMath>
      <w:bookmarkStart w:id="0" w:name="_GoBack"/>
      <w:bookmarkEnd w:id="0"/>
    </w:p>
    <w:sectPr w:rsidR="00B90402" w:rsidRPr="0005067E" w:rsidSect="00F231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63EA"/>
    <w:multiLevelType w:val="hybridMultilevel"/>
    <w:tmpl w:val="9944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758E4"/>
    <w:multiLevelType w:val="hybridMultilevel"/>
    <w:tmpl w:val="D37C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4D"/>
    <w:rsid w:val="0005067E"/>
    <w:rsid w:val="0005306F"/>
    <w:rsid w:val="000941A4"/>
    <w:rsid w:val="00287761"/>
    <w:rsid w:val="002D24D7"/>
    <w:rsid w:val="00363B56"/>
    <w:rsid w:val="003B6AEE"/>
    <w:rsid w:val="00570B9C"/>
    <w:rsid w:val="006C36CB"/>
    <w:rsid w:val="00700B23"/>
    <w:rsid w:val="008D22B2"/>
    <w:rsid w:val="00B6689C"/>
    <w:rsid w:val="00B90402"/>
    <w:rsid w:val="00CA6C53"/>
    <w:rsid w:val="00E22FD8"/>
    <w:rsid w:val="00F2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46F71"/>
  <w15:docId w15:val="{87DD19AB-D683-4196-AB0A-0C1CF03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1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Geoffrey.Hart</dc:creator>
  <cp:lastModifiedBy>Hart, Geoffrey</cp:lastModifiedBy>
  <cp:revision>3</cp:revision>
  <dcterms:created xsi:type="dcterms:W3CDTF">2016-12-01T14:52:00Z</dcterms:created>
  <dcterms:modified xsi:type="dcterms:W3CDTF">2016-12-01T14:57:00Z</dcterms:modified>
</cp:coreProperties>
</file>